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375D9" w14:textId="77777777" w:rsidR="005A6C77" w:rsidRPr="000C138C" w:rsidRDefault="005A6C77" w:rsidP="009F3ECD">
      <w:pPr>
        <w:spacing w:after="0" w:line="48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659CE271" w14:textId="77777777" w:rsidR="00563075" w:rsidRPr="000C138C" w:rsidRDefault="00563075" w:rsidP="009F3ECD">
      <w:pPr>
        <w:spacing w:after="0" w:line="48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0C138C">
        <w:rPr>
          <w:rFonts w:ascii="Times New Roman" w:hAnsi="Times New Roman"/>
          <w:b/>
          <w:iCs/>
          <w:sz w:val="24"/>
          <w:szCs w:val="24"/>
        </w:rPr>
        <w:t>DECLARAŢIE</w:t>
      </w:r>
    </w:p>
    <w:p w14:paraId="4EA7F65F" w14:textId="50FE9883" w:rsidR="00563075" w:rsidRPr="000C138C" w:rsidRDefault="000C138C" w:rsidP="009F3ECD">
      <w:pPr>
        <w:spacing w:after="0" w:line="48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0C138C">
        <w:rPr>
          <w:rFonts w:ascii="Times New Roman" w:hAnsi="Times New Roman"/>
          <w:b/>
          <w:iCs/>
          <w:sz w:val="24"/>
          <w:szCs w:val="24"/>
        </w:rPr>
        <w:t>p</w:t>
      </w:r>
      <w:r w:rsidR="00563075" w:rsidRPr="000C138C">
        <w:rPr>
          <w:rFonts w:ascii="Times New Roman" w:hAnsi="Times New Roman"/>
          <w:b/>
          <w:iCs/>
          <w:sz w:val="24"/>
          <w:szCs w:val="24"/>
        </w:rPr>
        <w:t xml:space="preserve">rivind acceptarea </w:t>
      </w:r>
      <w:r w:rsidRPr="000C138C">
        <w:rPr>
          <w:rFonts w:ascii="Times New Roman" w:hAnsi="Times New Roman"/>
          <w:b/>
          <w:iCs/>
          <w:sz w:val="24"/>
          <w:szCs w:val="24"/>
        </w:rPr>
        <w:t>mandatului</w:t>
      </w:r>
      <w:r w:rsidR="00563075" w:rsidRPr="000C138C">
        <w:rPr>
          <w:rFonts w:ascii="Times New Roman" w:hAnsi="Times New Roman"/>
          <w:b/>
          <w:iCs/>
          <w:sz w:val="24"/>
          <w:szCs w:val="24"/>
        </w:rPr>
        <w:t xml:space="preserve"> de membru</w:t>
      </w:r>
      <w:r w:rsidRPr="000C138C">
        <w:rPr>
          <w:rFonts w:ascii="Times New Roman" w:hAnsi="Times New Roman"/>
          <w:b/>
          <w:iCs/>
          <w:sz w:val="24"/>
          <w:szCs w:val="24"/>
        </w:rPr>
        <w:t>-cadru didactic</w:t>
      </w:r>
      <w:r w:rsidR="00563075" w:rsidRPr="000C138C">
        <w:rPr>
          <w:rFonts w:ascii="Times New Roman" w:hAnsi="Times New Roman"/>
          <w:b/>
          <w:iCs/>
          <w:sz w:val="24"/>
          <w:szCs w:val="24"/>
        </w:rPr>
        <w:t xml:space="preserve"> în Consiliul ARACIS</w:t>
      </w:r>
    </w:p>
    <w:p w14:paraId="14243EC7" w14:textId="77777777" w:rsidR="00563075" w:rsidRPr="000C138C" w:rsidRDefault="00563075" w:rsidP="009F3ECD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4C3532D1" w14:textId="0CD78E55" w:rsidR="00563075" w:rsidRDefault="00563075" w:rsidP="009F3ECD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C138C">
        <w:rPr>
          <w:rFonts w:ascii="Times New Roman" w:hAnsi="Times New Roman"/>
          <w:sz w:val="24"/>
          <w:szCs w:val="24"/>
        </w:rPr>
        <w:t>Subsemnatul</w:t>
      </w:r>
      <w:r w:rsidR="001330D9" w:rsidRPr="000C138C">
        <w:rPr>
          <w:rFonts w:ascii="Times New Roman" w:hAnsi="Times New Roman"/>
          <w:sz w:val="24"/>
          <w:szCs w:val="24"/>
        </w:rPr>
        <w:t xml:space="preserve"> </w:t>
      </w:r>
      <w:r w:rsidRPr="000C138C">
        <w:rPr>
          <w:rFonts w:ascii="Times New Roman" w:hAnsi="Times New Roman"/>
          <w:sz w:val="24"/>
          <w:szCs w:val="24"/>
        </w:rPr>
        <w:t>(a)</w:t>
      </w:r>
      <w:r w:rsidR="000C138C">
        <w:rPr>
          <w:rFonts w:ascii="Times New Roman" w:hAnsi="Times New Roman"/>
          <w:sz w:val="24"/>
          <w:szCs w:val="24"/>
        </w:rPr>
        <w:t>, ............................................................................................................,  p</w:t>
      </w:r>
      <w:r w:rsidRPr="000C138C">
        <w:rPr>
          <w:rFonts w:ascii="Times New Roman" w:hAnsi="Times New Roman"/>
          <w:sz w:val="24"/>
          <w:szCs w:val="24"/>
        </w:rPr>
        <w:t>rof.</w:t>
      </w:r>
      <w:r w:rsidR="001330D9" w:rsidRPr="000C138C">
        <w:rPr>
          <w:rFonts w:ascii="Times New Roman" w:hAnsi="Times New Roman"/>
          <w:sz w:val="24"/>
          <w:szCs w:val="24"/>
        </w:rPr>
        <w:t xml:space="preserve"> </w:t>
      </w:r>
      <w:r w:rsidRPr="000C138C">
        <w:rPr>
          <w:rFonts w:ascii="Times New Roman" w:hAnsi="Times New Roman"/>
          <w:sz w:val="24"/>
          <w:szCs w:val="24"/>
        </w:rPr>
        <w:t>univ.</w:t>
      </w:r>
      <w:r w:rsidR="001330D9" w:rsidRPr="000C138C">
        <w:rPr>
          <w:rFonts w:ascii="Times New Roman" w:hAnsi="Times New Roman"/>
          <w:sz w:val="24"/>
          <w:szCs w:val="24"/>
        </w:rPr>
        <w:t xml:space="preserve"> </w:t>
      </w:r>
      <w:r w:rsidRPr="000C138C">
        <w:rPr>
          <w:rFonts w:ascii="Times New Roman" w:hAnsi="Times New Roman"/>
          <w:sz w:val="24"/>
          <w:szCs w:val="24"/>
        </w:rPr>
        <w:t>dr./</w:t>
      </w:r>
      <w:r w:rsidR="000C138C">
        <w:rPr>
          <w:rFonts w:ascii="Times New Roman" w:hAnsi="Times New Roman"/>
          <w:sz w:val="24"/>
          <w:szCs w:val="24"/>
        </w:rPr>
        <w:t>c</w:t>
      </w:r>
      <w:r w:rsidRPr="000C138C">
        <w:rPr>
          <w:rFonts w:ascii="Times New Roman" w:hAnsi="Times New Roman"/>
          <w:sz w:val="24"/>
          <w:szCs w:val="24"/>
        </w:rPr>
        <w:t>onf.</w:t>
      </w:r>
      <w:r w:rsidR="001330D9" w:rsidRPr="000C138C">
        <w:rPr>
          <w:rFonts w:ascii="Times New Roman" w:hAnsi="Times New Roman"/>
          <w:sz w:val="24"/>
          <w:szCs w:val="24"/>
        </w:rPr>
        <w:t xml:space="preserve"> </w:t>
      </w:r>
      <w:r w:rsidRPr="000C138C">
        <w:rPr>
          <w:rFonts w:ascii="Times New Roman" w:hAnsi="Times New Roman"/>
          <w:sz w:val="24"/>
          <w:szCs w:val="24"/>
        </w:rPr>
        <w:t>univ.</w:t>
      </w:r>
      <w:r w:rsidR="001330D9" w:rsidRPr="000C138C">
        <w:rPr>
          <w:rFonts w:ascii="Times New Roman" w:hAnsi="Times New Roman"/>
          <w:sz w:val="24"/>
          <w:szCs w:val="24"/>
        </w:rPr>
        <w:t xml:space="preserve"> </w:t>
      </w:r>
      <w:r w:rsidRPr="000C138C">
        <w:rPr>
          <w:rFonts w:ascii="Times New Roman" w:hAnsi="Times New Roman"/>
          <w:sz w:val="24"/>
          <w:szCs w:val="24"/>
        </w:rPr>
        <w:t>dr. ....................................................................</w:t>
      </w:r>
      <w:r w:rsidR="000C138C">
        <w:rPr>
          <w:rFonts w:ascii="Times New Roman" w:hAnsi="Times New Roman"/>
          <w:sz w:val="24"/>
          <w:szCs w:val="24"/>
        </w:rPr>
        <w:t xml:space="preserve">, </w:t>
      </w:r>
      <w:r w:rsidRPr="000C138C">
        <w:rPr>
          <w:rFonts w:ascii="Times New Roman" w:hAnsi="Times New Roman"/>
          <w:sz w:val="24"/>
          <w:szCs w:val="24"/>
        </w:rPr>
        <w:t xml:space="preserve">cu </w:t>
      </w:r>
      <w:r w:rsidR="000C138C" w:rsidRPr="000C138C">
        <w:rPr>
          <w:rFonts w:ascii="Times New Roman" w:hAnsi="Times New Roman"/>
          <w:sz w:val="24"/>
          <w:szCs w:val="24"/>
        </w:rPr>
        <w:t>funcția</w:t>
      </w:r>
      <w:r w:rsidRPr="000C138C">
        <w:rPr>
          <w:rFonts w:ascii="Times New Roman" w:hAnsi="Times New Roman"/>
          <w:sz w:val="24"/>
          <w:szCs w:val="24"/>
        </w:rPr>
        <w:t xml:space="preserve"> de bază la (instituţia de învăţământ superior acreditată) </w:t>
      </w:r>
      <w:r w:rsidR="000C138C">
        <w:rPr>
          <w:rFonts w:ascii="Times New Roman" w:hAnsi="Times New Roman"/>
          <w:sz w:val="24"/>
          <w:szCs w:val="24"/>
        </w:rPr>
        <w:t>.</w:t>
      </w:r>
      <w:r w:rsidRPr="000C138C">
        <w:rPr>
          <w:rFonts w:ascii="Times New Roman" w:hAnsi="Times New Roman"/>
          <w:sz w:val="24"/>
          <w:szCs w:val="24"/>
        </w:rPr>
        <w:t>............................................................................,</w:t>
      </w:r>
      <w:r w:rsidR="000C138C">
        <w:rPr>
          <w:rFonts w:ascii="Times New Roman" w:hAnsi="Times New Roman"/>
          <w:sz w:val="24"/>
          <w:szCs w:val="24"/>
        </w:rPr>
        <w:t xml:space="preserve"> </w:t>
      </w:r>
      <w:r w:rsidR="009F3ECD" w:rsidRPr="009F3ECD">
        <w:rPr>
          <w:rFonts w:ascii="Times New Roman" w:hAnsi="Times New Roman"/>
          <w:b/>
          <w:bCs/>
          <w:sz w:val="24"/>
          <w:szCs w:val="24"/>
        </w:rPr>
        <w:t>(1)</w:t>
      </w:r>
      <w:r w:rsidR="009F3ECD">
        <w:rPr>
          <w:rFonts w:ascii="Times New Roman" w:hAnsi="Times New Roman"/>
          <w:sz w:val="24"/>
          <w:szCs w:val="24"/>
        </w:rPr>
        <w:t xml:space="preserve"> </w:t>
      </w:r>
      <w:r w:rsidR="000C138C" w:rsidRPr="009F3ECD">
        <w:rPr>
          <w:rFonts w:ascii="Times New Roman" w:hAnsi="Times New Roman"/>
          <w:b/>
          <w:bCs/>
          <w:sz w:val="24"/>
          <w:szCs w:val="24"/>
        </w:rPr>
        <w:t>ACCEPT/</w:t>
      </w:r>
      <w:r w:rsidR="009F3ECD">
        <w:rPr>
          <w:rFonts w:ascii="Times New Roman" w:hAnsi="Times New Roman"/>
          <w:b/>
          <w:bCs/>
          <w:sz w:val="24"/>
          <w:szCs w:val="24"/>
        </w:rPr>
        <w:t xml:space="preserve"> (2) </w:t>
      </w:r>
      <w:r w:rsidR="000C138C" w:rsidRPr="009F3ECD">
        <w:rPr>
          <w:rFonts w:ascii="Times New Roman" w:hAnsi="Times New Roman"/>
          <w:b/>
          <w:bCs/>
          <w:sz w:val="24"/>
          <w:szCs w:val="24"/>
        </w:rPr>
        <w:t>NU ACCEPT</w:t>
      </w:r>
      <w:r w:rsidR="009F3ECD">
        <w:rPr>
          <w:rFonts w:ascii="Times New Roman" w:hAnsi="Times New Roman"/>
          <w:b/>
          <w:bCs/>
          <w:sz w:val="24"/>
          <w:szCs w:val="24"/>
        </w:rPr>
        <w:t>***</w:t>
      </w:r>
      <w:r w:rsidR="000C138C">
        <w:rPr>
          <w:rFonts w:ascii="Times New Roman" w:hAnsi="Times New Roman"/>
          <w:sz w:val="24"/>
          <w:szCs w:val="24"/>
        </w:rPr>
        <w:t xml:space="preserve"> calitatea de membru-cadru didactic</w:t>
      </w:r>
      <w:r w:rsidRPr="000C138C">
        <w:rPr>
          <w:rFonts w:ascii="Times New Roman" w:hAnsi="Times New Roman"/>
          <w:sz w:val="24"/>
          <w:szCs w:val="24"/>
        </w:rPr>
        <w:t xml:space="preserve"> în Consiliul ARACIS, cu </w:t>
      </w:r>
      <w:r w:rsidR="001330D9" w:rsidRPr="000C138C">
        <w:rPr>
          <w:rFonts w:ascii="Times New Roman" w:hAnsi="Times New Roman"/>
          <w:sz w:val="24"/>
          <w:szCs w:val="24"/>
        </w:rPr>
        <w:t>obligația</w:t>
      </w:r>
      <w:r w:rsidRPr="000C138C">
        <w:rPr>
          <w:rFonts w:ascii="Times New Roman" w:hAnsi="Times New Roman"/>
          <w:sz w:val="24"/>
          <w:szCs w:val="24"/>
        </w:rPr>
        <w:t xml:space="preserve"> de a respecta prevederile referitoare la legislaţia care reglementează raporturile de muncă </w:t>
      </w:r>
      <w:r w:rsidR="009F3ECD" w:rsidRPr="000C138C">
        <w:rPr>
          <w:rFonts w:ascii="Times New Roman" w:hAnsi="Times New Roman"/>
          <w:sz w:val="24"/>
          <w:szCs w:val="24"/>
        </w:rPr>
        <w:t>și</w:t>
      </w:r>
      <w:r w:rsidRPr="000C138C">
        <w:rPr>
          <w:rFonts w:ascii="Times New Roman" w:hAnsi="Times New Roman"/>
          <w:sz w:val="24"/>
          <w:szCs w:val="24"/>
        </w:rPr>
        <w:t xml:space="preserve"> </w:t>
      </w:r>
      <w:r w:rsidR="009F3ECD" w:rsidRPr="000C138C">
        <w:rPr>
          <w:rFonts w:ascii="Times New Roman" w:hAnsi="Times New Roman"/>
          <w:sz w:val="24"/>
          <w:szCs w:val="24"/>
        </w:rPr>
        <w:t>incompatibilitățile</w:t>
      </w:r>
      <w:r w:rsidRPr="000C138C">
        <w:rPr>
          <w:rFonts w:ascii="Times New Roman" w:hAnsi="Times New Roman"/>
          <w:sz w:val="24"/>
          <w:szCs w:val="24"/>
        </w:rPr>
        <w:t>.</w:t>
      </w:r>
    </w:p>
    <w:p w14:paraId="71D9797F" w14:textId="77777777" w:rsidR="009F3ECD" w:rsidRDefault="009F3ECD" w:rsidP="009F3ECD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5B4F4445" w14:textId="447BFC04" w:rsidR="009F3ECD" w:rsidRPr="009F3ECD" w:rsidRDefault="009F3ECD" w:rsidP="009F3ECD">
      <w:pPr>
        <w:spacing w:after="0" w:line="48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F3ECD">
        <w:rPr>
          <w:rFonts w:ascii="Times New Roman" w:hAnsi="Times New Roman"/>
          <w:i/>
          <w:iCs/>
          <w:sz w:val="24"/>
          <w:szCs w:val="24"/>
        </w:rPr>
        <w:t>*** se va selecta una dintre opțiuni</w:t>
      </w:r>
    </w:p>
    <w:p w14:paraId="748AB7C0" w14:textId="77777777" w:rsidR="00563075" w:rsidRDefault="00563075" w:rsidP="009F3ECD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1F274967" w14:textId="77777777" w:rsidR="009F3ECD" w:rsidRDefault="009F3ECD" w:rsidP="009F3ECD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11E2AED4" w14:textId="77777777" w:rsidR="009F3ECD" w:rsidRPr="000C138C" w:rsidRDefault="009F3ECD" w:rsidP="009F3ECD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08B825AF" w14:textId="77777777" w:rsidR="00563075" w:rsidRPr="000C138C" w:rsidRDefault="00563075" w:rsidP="009F3ECD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0C138C">
        <w:rPr>
          <w:rFonts w:ascii="Times New Roman" w:hAnsi="Times New Roman"/>
          <w:sz w:val="24"/>
          <w:szCs w:val="24"/>
        </w:rPr>
        <w:t>Data</w:t>
      </w:r>
      <w:r w:rsidRPr="000C138C">
        <w:rPr>
          <w:rFonts w:ascii="Times New Roman" w:hAnsi="Times New Roman"/>
          <w:sz w:val="24"/>
          <w:szCs w:val="24"/>
        </w:rPr>
        <w:tab/>
      </w:r>
      <w:r w:rsidRPr="000C138C">
        <w:rPr>
          <w:rFonts w:ascii="Times New Roman" w:hAnsi="Times New Roman"/>
          <w:sz w:val="24"/>
          <w:szCs w:val="24"/>
        </w:rPr>
        <w:tab/>
      </w:r>
      <w:r w:rsidRPr="000C138C">
        <w:rPr>
          <w:rFonts w:ascii="Times New Roman" w:hAnsi="Times New Roman"/>
          <w:sz w:val="24"/>
          <w:szCs w:val="24"/>
        </w:rPr>
        <w:tab/>
      </w:r>
      <w:r w:rsidRPr="000C138C">
        <w:rPr>
          <w:rFonts w:ascii="Times New Roman" w:hAnsi="Times New Roman"/>
          <w:sz w:val="24"/>
          <w:szCs w:val="24"/>
        </w:rPr>
        <w:tab/>
        <w:t xml:space="preserve">                                                     Semnătura</w:t>
      </w:r>
    </w:p>
    <w:p w14:paraId="1B8A5177" w14:textId="68D33829" w:rsidR="00563075" w:rsidRPr="000C138C" w:rsidRDefault="00563075" w:rsidP="009F3ECD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0C138C">
        <w:rPr>
          <w:rFonts w:ascii="Times New Roman" w:hAnsi="Times New Roman"/>
          <w:sz w:val="24"/>
          <w:szCs w:val="24"/>
        </w:rPr>
        <w:t xml:space="preserve">................................                                              </w:t>
      </w:r>
      <w:r w:rsidR="000C138C">
        <w:rPr>
          <w:rFonts w:ascii="Times New Roman" w:hAnsi="Times New Roman"/>
          <w:sz w:val="24"/>
          <w:szCs w:val="24"/>
        </w:rPr>
        <w:t xml:space="preserve">              </w:t>
      </w:r>
      <w:r w:rsidRPr="000C138C">
        <w:rPr>
          <w:rFonts w:ascii="Times New Roman" w:hAnsi="Times New Roman"/>
          <w:sz w:val="24"/>
          <w:szCs w:val="24"/>
        </w:rPr>
        <w:t xml:space="preserve">   .................................</w:t>
      </w:r>
    </w:p>
    <w:p w14:paraId="24640020" w14:textId="77777777" w:rsidR="008133AE" w:rsidRPr="000C138C" w:rsidRDefault="008133AE" w:rsidP="009F3ECD">
      <w:pPr>
        <w:spacing w:after="0" w:line="48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sectPr w:rsidR="008133AE" w:rsidRPr="000C138C" w:rsidSect="00C604E4">
      <w:headerReference w:type="default" r:id="rId7"/>
      <w:headerReference w:type="first" r:id="rId8"/>
      <w:footerReference w:type="first" r:id="rId9"/>
      <w:pgSz w:w="11906" w:h="16838"/>
      <w:pgMar w:top="1814" w:right="1417" w:bottom="1417" w:left="1417" w:header="708" w:footer="5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F5F75" w14:textId="77777777" w:rsidR="0033390B" w:rsidRDefault="0033390B" w:rsidP="00F72B41">
      <w:pPr>
        <w:spacing w:after="0" w:line="240" w:lineRule="auto"/>
      </w:pPr>
      <w:r>
        <w:separator/>
      </w:r>
    </w:p>
  </w:endnote>
  <w:endnote w:type="continuationSeparator" w:id="0">
    <w:p w14:paraId="0B7939F1" w14:textId="77777777" w:rsidR="0033390B" w:rsidRDefault="0033390B" w:rsidP="00F72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FE079" w14:textId="1C4CD35D" w:rsidR="0081154A" w:rsidRPr="00583B70" w:rsidRDefault="00511647" w:rsidP="001A18ED">
    <w:pPr>
      <w:pStyle w:val="Subsol"/>
      <w:pBdr>
        <w:top w:val="single" w:sz="4" w:space="0" w:color="385623"/>
      </w:pBdr>
      <w:jc w:val="center"/>
      <w:rPr>
        <w:rFonts w:ascii="Tahoma" w:hAnsi="Tahoma" w:cs="Tahoma"/>
        <w:color w:val="3B3838"/>
        <w:sz w:val="18"/>
        <w:szCs w:val="18"/>
      </w:rPr>
    </w:pPr>
    <w:r>
      <w:rPr>
        <w:rFonts w:ascii="Tahoma" w:hAnsi="Tahoma" w:cs="Tahoma"/>
        <w:color w:val="3B3838"/>
        <w:sz w:val="18"/>
        <w:szCs w:val="18"/>
      </w:rPr>
      <w:t>B-dul</w:t>
    </w:r>
    <w:r w:rsidR="00C604E4">
      <w:rPr>
        <w:rFonts w:ascii="Tahoma" w:hAnsi="Tahoma" w:cs="Tahoma"/>
        <w:color w:val="3B3838"/>
        <w:sz w:val="18"/>
        <w:szCs w:val="18"/>
      </w:rPr>
      <w:t xml:space="preserve"> </w:t>
    </w:r>
    <w:r w:rsidR="0081154A" w:rsidRPr="00583B70">
      <w:rPr>
        <w:rFonts w:ascii="Tahoma" w:hAnsi="Tahoma" w:cs="Tahoma"/>
        <w:color w:val="3B3838"/>
        <w:sz w:val="18"/>
        <w:szCs w:val="18"/>
      </w:rPr>
      <w:t>Mă</w:t>
    </w:r>
    <w:r>
      <w:rPr>
        <w:rFonts w:ascii="Tahoma" w:hAnsi="Tahoma" w:cs="Tahoma"/>
        <w:color w:val="3B3838"/>
        <w:sz w:val="18"/>
        <w:szCs w:val="18"/>
      </w:rPr>
      <w:t>răști nr. 59</w:t>
    </w:r>
    <w:r w:rsidR="0081154A" w:rsidRPr="00583B70">
      <w:rPr>
        <w:rFonts w:ascii="Tahoma" w:hAnsi="Tahoma" w:cs="Tahoma"/>
        <w:color w:val="3B3838"/>
        <w:sz w:val="18"/>
        <w:szCs w:val="18"/>
      </w:rPr>
      <w:t>,</w:t>
    </w:r>
    <w:r w:rsidR="001A18ED">
      <w:rPr>
        <w:rFonts w:ascii="Tahoma" w:hAnsi="Tahoma" w:cs="Tahoma"/>
        <w:color w:val="3B3838"/>
        <w:sz w:val="18"/>
        <w:szCs w:val="18"/>
      </w:rPr>
      <w:t xml:space="preserve"> sect. </w:t>
    </w:r>
    <w:r>
      <w:rPr>
        <w:rFonts w:ascii="Tahoma" w:hAnsi="Tahoma" w:cs="Tahoma"/>
        <w:color w:val="3B3838"/>
        <w:sz w:val="18"/>
        <w:szCs w:val="18"/>
      </w:rPr>
      <w:t>1</w:t>
    </w:r>
    <w:r w:rsidR="0081154A" w:rsidRPr="00583B70">
      <w:rPr>
        <w:rFonts w:ascii="Tahoma" w:hAnsi="Tahoma" w:cs="Tahoma"/>
        <w:color w:val="3B3838"/>
        <w:sz w:val="18"/>
        <w:szCs w:val="18"/>
      </w:rPr>
      <w:t>, Bucureşti, tel. 021.206.76.0</w:t>
    </w:r>
    <w:r w:rsidR="009F3ECD">
      <w:rPr>
        <w:rFonts w:ascii="Tahoma" w:hAnsi="Tahoma" w:cs="Tahoma"/>
        <w:color w:val="3B3838"/>
        <w:sz w:val="18"/>
        <w:szCs w:val="18"/>
      </w:rPr>
      <w:t>2</w:t>
    </w:r>
  </w:p>
  <w:p w14:paraId="6BB34BD6" w14:textId="77777777" w:rsidR="0081154A" w:rsidRPr="00583B70" w:rsidRDefault="0081154A" w:rsidP="001A18ED">
    <w:pPr>
      <w:pStyle w:val="Subsol"/>
      <w:pBdr>
        <w:top w:val="single" w:sz="4" w:space="0" w:color="385623"/>
      </w:pBdr>
      <w:jc w:val="center"/>
      <w:rPr>
        <w:rFonts w:ascii="Tahoma" w:hAnsi="Tahoma" w:cs="Tahoma"/>
        <w:color w:val="3B3838"/>
        <w:sz w:val="18"/>
        <w:szCs w:val="18"/>
      </w:rPr>
    </w:pPr>
    <w:r w:rsidRPr="00583B70">
      <w:rPr>
        <w:rFonts w:ascii="Tahoma" w:hAnsi="Tahoma" w:cs="Tahoma"/>
        <w:color w:val="3B3838"/>
        <w:sz w:val="18"/>
        <w:szCs w:val="18"/>
      </w:rPr>
      <w:t xml:space="preserve">Email: </w:t>
    </w:r>
    <w:hyperlink r:id="rId1" w:history="1">
      <w:r w:rsidR="001330D9" w:rsidRPr="00FB512C">
        <w:rPr>
          <w:rStyle w:val="Hyperlink"/>
          <w:rFonts w:ascii="Tahoma" w:hAnsi="Tahoma" w:cs="Tahoma"/>
          <w:sz w:val="18"/>
          <w:szCs w:val="18"/>
        </w:rPr>
        <w:t>secretariat</w:t>
      </w:r>
      <w:r w:rsidR="001330D9" w:rsidRPr="00FB512C">
        <w:rPr>
          <w:rStyle w:val="Hyperlink"/>
          <w:rFonts w:ascii="Tahoma" w:hAnsi="Tahoma" w:cs="Tahoma"/>
          <w:sz w:val="18"/>
          <w:szCs w:val="18"/>
        </w:rPr>
        <w:t>@aracis.ro</w:t>
      </w:r>
    </w:hyperlink>
    <w:r w:rsidRPr="00583B70">
      <w:rPr>
        <w:rFonts w:ascii="Tahoma" w:hAnsi="Tahoma" w:cs="Tahoma"/>
        <w:color w:val="3B3838"/>
        <w:sz w:val="18"/>
        <w:szCs w:val="18"/>
      </w:rPr>
      <w:t>, www.aracis.ro</w:t>
    </w:r>
  </w:p>
  <w:p w14:paraId="58712E54" w14:textId="77777777" w:rsidR="0081154A" w:rsidRDefault="0081154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006C2" w14:textId="77777777" w:rsidR="0033390B" w:rsidRDefault="0033390B" w:rsidP="00F72B41">
      <w:pPr>
        <w:spacing w:after="0" w:line="240" w:lineRule="auto"/>
      </w:pPr>
      <w:r>
        <w:separator/>
      </w:r>
    </w:p>
  </w:footnote>
  <w:footnote w:type="continuationSeparator" w:id="0">
    <w:p w14:paraId="3D0E163B" w14:textId="77777777" w:rsidR="0033390B" w:rsidRDefault="0033390B" w:rsidP="00F72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237FC" w14:textId="6D6EEDF6" w:rsidR="00F72B41" w:rsidRDefault="004237CF">
    <w:pPr>
      <w:pStyle w:val="Antet"/>
    </w:pPr>
    <w:r>
      <w:rPr>
        <w:noProof/>
        <w:lang w:eastAsia="ro-RO"/>
      </w:rPr>
      <w:drawing>
        <wp:anchor distT="0" distB="0" distL="120396" distR="114427" simplePos="0" relativeHeight="251658240" behindDoc="0" locked="0" layoutInCell="1" allowOverlap="1" wp14:anchorId="21A48C8B" wp14:editId="4A81B7A4">
          <wp:simplePos x="0" y="0"/>
          <wp:positionH relativeFrom="column">
            <wp:posOffset>-60579</wp:posOffset>
          </wp:positionH>
          <wp:positionV relativeFrom="paragraph">
            <wp:posOffset>-165100</wp:posOffset>
          </wp:positionV>
          <wp:extent cx="743712" cy="756412"/>
          <wp:effectExtent l="0" t="0" r="0" b="0"/>
          <wp:wrapNone/>
          <wp:docPr id="5" name="Imagine 1" descr="C:\Users\emilia.gogu\Pictures\aracis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ilia.gogu\Pictures\araci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075"/>
      <w:gridCol w:w="7997"/>
    </w:tblGrid>
    <w:tr w:rsidR="0081154A" w:rsidRPr="00583B70" w14:paraId="2FA68C77" w14:textId="77777777" w:rsidTr="00D33F66">
      <w:tc>
        <w:tcPr>
          <w:tcW w:w="1101" w:type="dxa"/>
          <w:shd w:val="clear" w:color="auto" w:fill="auto"/>
        </w:tcPr>
        <w:p w14:paraId="1CB84A9E" w14:textId="62BB84B3" w:rsidR="0081154A" w:rsidRPr="00583B70" w:rsidRDefault="004237CF" w:rsidP="00D33F66">
          <w:pPr>
            <w:pStyle w:val="Antet"/>
            <w:rPr>
              <w:color w:val="3B3838"/>
            </w:rPr>
          </w:pPr>
          <w:r>
            <w:rPr>
              <w:noProof/>
              <w:color w:val="3B3838"/>
              <w:lang w:eastAsia="ro-RO"/>
            </w:rPr>
            <w:drawing>
              <wp:anchor distT="0" distB="0" distL="120396" distR="114427" simplePos="0" relativeHeight="251657216" behindDoc="0" locked="0" layoutInCell="1" allowOverlap="1" wp14:anchorId="40B065FF" wp14:editId="141AC9C7">
                <wp:simplePos x="0" y="0"/>
                <wp:positionH relativeFrom="column">
                  <wp:posOffset>-131064</wp:posOffset>
                </wp:positionH>
                <wp:positionV relativeFrom="paragraph">
                  <wp:posOffset>-215900</wp:posOffset>
                </wp:positionV>
                <wp:extent cx="743712" cy="756412"/>
                <wp:effectExtent l="0" t="0" r="0" b="0"/>
                <wp:wrapNone/>
                <wp:docPr id="4" name="Imagine 5" descr="C:\Users\emilia.gogu\Pictures\aracis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emilia.gogu\Pictures\araci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duotone>
                            <a:schemeClr val="accent6">
                              <a:shade val="45000"/>
                              <a:satMod val="135000"/>
                            </a:schemeClr>
                            <a:prstClr val="white"/>
                          </a:duotone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3585" cy="756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87" w:type="dxa"/>
          <w:tcBorders>
            <w:bottom w:val="single" w:sz="4" w:space="0" w:color="auto"/>
          </w:tcBorders>
          <w:shd w:val="clear" w:color="auto" w:fill="auto"/>
        </w:tcPr>
        <w:p w14:paraId="65135588" w14:textId="77777777" w:rsidR="0081154A" w:rsidRPr="00583B70" w:rsidRDefault="0081154A" w:rsidP="00D33F66">
          <w:pPr>
            <w:spacing w:after="0"/>
            <w:jc w:val="center"/>
            <w:rPr>
              <w:rFonts w:ascii="Tahoma" w:hAnsi="Tahoma" w:cs="Tahoma"/>
              <w:b/>
              <w:color w:val="3B3838"/>
              <w:sz w:val="18"/>
              <w:szCs w:val="18"/>
              <w:lang w:val="es-ES"/>
            </w:rPr>
          </w:pPr>
          <w:r w:rsidRPr="00583B70">
            <w:rPr>
              <w:rFonts w:ascii="Tahoma" w:hAnsi="Tahoma" w:cs="Tahoma"/>
              <w:b/>
              <w:color w:val="3B3838"/>
              <w:sz w:val="18"/>
              <w:szCs w:val="18"/>
              <w:lang w:val="es-ES"/>
            </w:rPr>
            <w:t>AGENŢIA ROMÂNĂ DE ASIGURARE A CALITĂŢII ÎN ÎNVĂŢĂMÂNTUL SUPERIOR</w:t>
          </w:r>
        </w:p>
        <w:p w14:paraId="31C51CD9" w14:textId="77777777" w:rsidR="0081154A" w:rsidRPr="00583B70" w:rsidRDefault="0081154A" w:rsidP="00D33F66">
          <w:pPr>
            <w:spacing w:after="0"/>
            <w:jc w:val="center"/>
            <w:rPr>
              <w:rFonts w:ascii="Tahoma" w:hAnsi="Tahoma" w:cs="Tahoma"/>
              <w:i/>
              <w:color w:val="3B3838"/>
              <w:sz w:val="16"/>
              <w:szCs w:val="16"/>
            </w:rPr>
          </w:pPr>
          <w:r w:rsidRPr="00583B70">
            <w:rPr>
              <w:rFonts w:ascii="Tahoma" w:hAnsi="Tahoma" w:cs="Tahoma"/>
              <w:i/>
              <w:color w:val="3B3838"/>
              <w:sz w:val="16"/>
              <w:szCs w:val="16"/>
            </w:rPr>
            <w:t xml:space="preserve">Membră în Asociația Europeană pentru Asigurarea Calității în Învățământul Superior - </w:t>
          </w:r>
          <w:r w:rsidRPr="00583B70">
            <w:rPr>
              <w:rFonts w:ascii="Tahoma" w:hAnsi="Tahoma" w:cs="Tahoma"/>
              <w:b/>
              <w:i/>
              <w:color w:val="3B3838"/>
              <w:sz w:val="16"/>
              <w:szCs w:val="16"/>
            </w:rPr>
            <w:t>ENQA</w:t>
          </w:r>
        </w:p>
        <w:p w14:paraId="71F06D85" w14:textId="77777777" w:rsidR="0081154A" w:rsidRPr="00583B70" w:rsidRDefault="0081154A" w:rsidP="00D33F66">
          <w:pPr>
            <w:spacing w:after="0"/>
            <w:jc w:val="center"/>
            <w:rPr>
              <w:rFonts w:ascii="Tahoma" w:hAnsi="Tahoma" w:cs="Tahoma"/>
              <w:i/>
              <w:color w:val="3B3838"/>
              <w:sz w:val="16"/>
              <w:szCs w:val="16"/>
            </w:rPr>
          </w:pPr>
          <w:r w:rsidRPr="00583B70">
            <w:rPr>
              <w:rFonts w:ascii="Tahoma" w:hAnsi="Tahoma" w:cs="Tahoma"/>
              <w:i/>
              <w:color w:val="3B3838"/>
              <w:sz w:val="16"/>
              <w:szCs w:val="16"/>
            </w:rPr>
            <w:t xml:space="preserve">Înscrisă în Registrul European pentru Asigurarea Calității în Învățământul Superior - </w:t>
          </w:r>
          <w:r w:rsidRPr="00583B70">
            <w:rPr>
              <w:rFonts w:ascii="Tahoma" w:hAnsi="Tahoma" w:cs="Tahoma"/>
              <w:b/>
              <w:i/>
              <w:color w:val="3B3838"/>
              <w:sz w:val="16"/>
              <w:szCs w:val="16"/>
            </w:rPr>
            <w:t>EQAR</w:t>
          </w:r>
        </w:p>
      </w:tc>
    </w:tr>
  </w:tbl>
  <w:p w14:paraId="23678288" w14:textId="77777777" w:rsidR="0081154A" w:rsidRDefault="0081154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046BD"/>
    <w:multiLevelType w:val="hybridMultilevel"/>
    <w:tmpl w:val="00E84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64099"/>
    <w:multiLevelType w:val="hybridMultilevel"/>
    <w:tmpl w:val="BF6C440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53F96"/>
    <w:multiLevelType w:val="hybridMultilevel"/>
    <w:tmpl w:val="320C577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7715B"/>
    <w:multiLevelType w:val="hybridMultilevel"/>
    <w:tmpl w:val="00E84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080039">
    <w:abstractNumId w:val="0"/>
  </w:num>
  <w:num w:numId="2" w16cid:durableId="2001345159">
    <w:abstractNumId w:val="3"/>
  </w:num>
  <w:num w:numId="3" w16cid:durableId="1663000762">
    <w:abstractNumId w:val="1"/>
  </w:num>
  <w:num w:numId="4" w16cid:durableId="394816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41"/>
    <w:rsid w:val="00006726"/>
    <w:rsid w:val="00070012"/>
    <w:rsid w:val="000C138C"/>
    <w:rsid w:val="001330D9"/>
    <w:rsid w:val="001751DC"/>
    <w:rsid w:val="00186720"/>
    <w:rsid w:val="001A18ED"/>
    <w:rsid w:val="001C6CC7"/>
    <w:rsid w:val="00250A07"/>
    <w:rsid w:val="00256A03"/>
    <w:rsid w:val="002726E2"/>
    <w:rsid w:val="002D267E"/>
    <w:rsid w:val="002D4A82"/>
    <w:rsid w:val="002F0198"/>
    <w:rsid w:val="00305166"/>
    <w:rsid w:val="0033390B"/>
    <w:rsid w:val="003A470F"/>
    <w:rsid w:val="00412928"/>
    <w:rsid w:val="004237CF"/>
    <w:rsid w:val="004416DD"/>
    <w:rsid w:val="00465560"/>
    <w:rsid w:val="004D0A44"/>
    <w:rsid w:val="004E5099"/>
    <w:rsid w:val="004E571E"/>
    <w:rsid w:val="00511647"/>
    <w:rsid w:val="005617CB"/>
    <w:rsid w:val="00563075"/>
    <w:rsid w:val="005A6C77"/>
    <w:rsid w:val="005B4269"/>
    <w:rsid w:val="00611512"/>
    <w:rsid w:val="0062442D"/>
    <w:rsid w:val="006F1B21"/>
    <w:rsid w:val="006F6402"/>
    <w:rsid w:val="00734702"/>
    <w:rsid w:val="00791305"/>
    <w:rsid w:val="007C0942"/>
    <w:rsid w:val="007C7209"/>
    <w:rsid w:val="007F01F5"/>
    <w:rsid w:val="007F6345"/>
    <w:rsid w:val="0081154A"/>
    <w:rsid w:val="008133AE"/>
    <w:rsid w:val="00893002"/>
    <w:rsid w:val="009959FB"/>
    <w:rsid w:val="009C13D5"/>
    <w:rsid w:val="009F3ECD"/>
    <w:rsid w:val="00A07629"/>
    <w:rsid w:val="00A27CFF"/>
    <w:rsid w:val="00AC56EC"/>
    <w:rsid w:val="00AD2FB8"/>
    <w:rsid w:val="00B051BE"/>
    <w:rsid w:val="00B21955"/>
    <w:rsid w:val="00B8255B"/>
    <w:rsid w:val="00B83795"/>
    <w:rsid w:val="00BA2045"/>
    <w:rsid w:val="00C22EDD"/>
    <w:rsid w:val="00C53823"/>
    <w:rsid w:val="00C604E4"/>
    <w:rsid w:val="00CA2542"/>
    <w:rsid w:val="00CA4F51"/>
    <w:rsid w:val="00D250B0"/>
    <w:rsid w:val="00D33F66"/>
    <w:rsid w:val="00D36FD0"/>
    <w:rsid w:val="00DF6DE6"/>
    <w:rsid w:val="00E105D7"/>
    <w:rsid w:val="00E56C0A"/>
    <w:rsid w:val="00E625E6"/>
    <w:rsid w:val="00E84140"/>
    <w:rsid w:val="00F7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60B6C"/>
  <w15:chartTrackingRefBased/>
  <w15:docId w15:val="{5A17576C-4EEF-4603-9248-D96D57CD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166"/>
    <w:pPr>
      <w:spacing w:after="200" w:line="276" w:lineRule="auto"/>
    </w:pPr>
    <w:rPr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72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72B41"/>
  </w:style>
  <w:style w:type="paragraph" w:styleId="Subsol">
    <w:name w:val="footer"/>
    <w:basedOn w:val="Normal"/>
    <w:link w:val="SubsolCaracter"/>
    <w:uiPriority w:val="99"/>
    <w:unhideWhenUsed/>
    <w:rsid w:val="00F72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72B41"/>
  </w:style>
  <w:style w:type="character" w:styleId="Hyperlink">
    <w:name w:val="Hyperlink"/>
    <w:uiPriority w:val="99"/>
    <w:unhideWhenUsed/>
    <w:rsid w:val="0081154A"/>
    <w:rPr>
      <w:color w:val="0563C1"/>
      <w:u w:val="single"/>
    </w:rPr>
  </w:style>
  <w:style w:type="table" w:styleId="Tabelgril">
    <w:name w:val="Table Grid"/>
    <w:basedOn w:val="TabelNormal"/>
    <w:uiPriority w:val="59"/>
    <w:rsid w:val="00AC5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uiPriority w:val="99"/>
    <w:semiHidden/>
    <w:unhideWhenUsed/>
    <w:rsid w:val="001330D9"/>
    <w:rPr>
      <w:color w:val="954F72"/>
      <w:u w:val="single"/>
    </w:rPr>
  </w:style>
  <w:style w:type="character" w:styleId="MeniuneNerezolvat">
    <w:name w:val="Unresolved Mention"/>
    <w:uiPriority w:val="99"/>
    <w:semiHidden/>
    <w:unhideWhenUsed/>
    <w:rsid w:val="00133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@aracis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</CharactersWithSpaces>
  <SharedDoc>false</SharedDoc>
  <HLinks>
    <vt:vector size="6" baseType="variant">
      <vt:variant>
        <vt:i4>4391018</vt:i4>
      </vt:variant>
      <vt:variant>
        <vt:i4>0</vt:i4>
      </vt:variant>
      <vt:variant>
        <vt:i4>0</vt:i4>
      </vt:variant>
      <vt:variant>
        <vt:i4>5</vt:i4>
      </vt:variant>
      <vt:variant>
        <vt:lpwstr>mailto:secretariat@aracis.ro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Aureliu Perdeleanu</dc:creator>
  <cp:keywords/>
  <cp:lastModifiedBy>Aureliu Perdeleanu</cp:lastModifiedBy>
  <cp:revision>3</cp:revision>
  <cp:lastPrinted>2019-04-05T08:33:00Z</cp:lastPrinted>
  <dcterms:created xsi:type="dcterms:W3CDTF">2023-12-11T07:33:00Z</dcterms:created>
  <dcterms:modified xsi:type="dcterms:W3CDTF">2023-12-11T07:46:00Z</dcterms:modified>
</cp:coreProperties>
</file>